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0750" w14:textId="77777777" w:rsidR="002847FF" w:rsidRDefault="002847FF" w:rsidP="002847FF">
      <w:pPr>
        <w:jc w:val="center"/>
        <w:rPr>
          <w:rStyle w:val="Strong"/>
        </w:rPr>
      </w:pPr>
      <w:r w:rsidRPr="002847FF">
        <w:rPr>
          <w:rFonts w:ascii="Calibri" w:eastAsia="Calibri" w:hAnsi="Calibri" w:cs="Times New Roman"/>
          <w:b/>
          <w:noProof/>
        </w:rPr>
        <w:drawing>
          <wp:anchor distT="0" distB="0" distL="114300" distR="114300" simplePos="0" relativeHeight="251659264" behindDoc="0" locked="0" layoutInCell="1" allowOverlap="1" wp14:anchorId="47FFD0A4" wp14:editId="3BF3F3C1">
            <wp:simplePos x="0" y="0"/>
            <wp:positionH relativeFrom="margin">
              <wp:posOffset>1141730</wp:posOffset>
            </wp:positionH>
            <wp:positionV relativeFrom="margin">
              <wp:posOffset>-885825</wp:posOffset>
            </wp:positionV>
            <wp:extent cx="3526790" cy="1365250"/>
            <wp:effectExtent l="0" t="0" r="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7" cstate="print">
                      <a:extLst>
                        <a:ext uri="{28A0092B-C50C-407E-A947-70E740481C1C}">
                          <a14:useLocalDpi xmlns:a14="http://schemas.microsoft.com/office/drawing/2010/main" val="0"/>
                        </a:ext>
                      </a:extLst>
                    </a:blip>
                    <a:srcRect r="54932" b="-253"/>
                    <a:stretch/>
                  </pic:blipFill>
                  <pic:spPr bwMode="auto">
                    <a:xfrm>
                      <a:off x="0" y="0"/>
                      <a:ext cx="3526790" cy="136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C75" w:rsidRPr="002847FF">
        <w:rPr>
          <w:rStyle w:val="Strong"/>
        </w:rPr>
        <w:t>DEPARTMENT OF DRAMATIC ARTS</w:t>
      </w:r>
      <w:r w:rsidR="004F63A4" w:rsidRPr="002847FF">
        <w:rPr>
          <w:rStyle w:val="Strong"/>
        </w:rPr>
        <w:t xml:space="preserve"> </w:t>
      </w:r>
    </w:p>
    <w:p w14:paraId="49397BFA" w14:textId="2E85C41F" w:rsidR="00B9477B" w:rsidRPr="002847FF" w:rsidRDefault="006A41A7" w:rsidP="002847FF">
      <w:pPr>
        <w:jc w:val="center"/>
        <w:rPr>
          <w:rStyle w:val="Strong"/>
        </w:rPr>
      </w:pPr>
      <w:r>
        <w:rPr>
          <w:rStyle w:val="Strong"/>
        </w:rPr>
        <w:t>D-Series Proposal</w:t>
      </w:r>
    </w:p>
    <w:p w14:paraId="3D55FF96" w14:textId="77777777" w:rsidR="002847FF" w:rsidRDefault="002847FF">
      <w:pPr>
        <w:rPr>
          <w:rStyle w:val="Strong"/>
          <w:b w:val="0"/>
        </w:rPr>
      </w:pPr>
    </w:p>
    <w:p w14:paraId="273AE833" w14:textId="77777777" w:rsidR="00F2730D" w:rsidRPr="002847FF" w:rsidRDefault="00F2730D">
      <w:pPr>
        <w:rPr>
          <w:rStyle w:val="Strong"/>
          <w:b w:val="0"/>
        </w:rPr>
      </w:pPr>
      <w:r w:rsidRPr="002847FF">
        <w:rPr>
          <w:rStyle w:val="Strong"/>
          <w:b w:val="0"/>
        </w:rPr>
        <w:t>NAME:</w:t>
      </w:r>
      <w:bookmarkStart w:id="0" w:name="_GoBack"/>
      <w:bookmarkEnd w:id="0"/>
    </w:p>
    <w:p w14:paraId="19EAA3AD" w14:textId="61B2DE1B" w:rsidR="00B9477B" w:rsidRPr="002847FF" w:rsidRDefault="00B9477B">
      <w:pPr>
        <w:rPr>
          <w:rStyle w:val="Strong"/>
          <w:b w:val="0"/>
        </w:rPr>
      </w:pPr>
      <w:r w:rsidRPr="002847FF">
        <w:rPr>
          <w:rStyle w:val="Strong"/>
          <w:b w:val="0"/>
        </w:rPr>
        <w:t>PLAY</w:t>
      </w:r>
      <w:r w:rsidR="00D43DDF">
        <w:rPr>
          <w:rStyle w:val="Strong"/>
          <w:b w:val="0"/>
        </w:rPr>
        <w:t>/PRODUCTION</w:t>
      </w:r>
      <w:r w:rsidRPr="002847FF">
        <w:rPr>
          <w:rStyle w:val="Strong"/>
          <w:b w:val="0"/>
        </w:rPr>
        <w:t>:</w:t>
      </w:r>
    </w:p>
    <w:p w14:paraId="5995F1B2" w14:textId="25FF97A3" w:rsidR="00B9477B" w:rsidRPr="002847FF" w:rsidRDefault="00B9477B">
      <w:pPr>
        <w:rPr>
          <w:rStyle w:val="Strong"/>
          <w:b w:val="0"/>
        </w:rPr>
      </w:pPr>
      <w:r w:rsidRPr="002847FF">
        <w:rPr>
          <w:rStyle w:val="Strong"/>
          <w:b w:val="0"/>
        </w:rPr>
        <w:t>PLAYWRIGHT</w:t>
      </w:r>
      <w:r w:rsidR="00D43DDF">
        <w:rPr>
          <w:rStyle w:val="Strong"/>
          <w:b w:val="0"/>
        </w:rPr>
        <w:t>/CREATOR</w:t>
      </w:r>
      <w:r w:rsidRPr="002847FF">
        <w:rPr>
          <w:rStyle w:val="Strong"/>
          <w:b w:val="0"/>
        </w:rPr>
        <w:t>:</w:t>
      </w:r>
    </w:p>
    <w:p w14:paraId="68662F4D" w14:textId="77777777" w:rsidR="00B9477B" w:rsidRPr="002847FF" w:rsidRDefault="00B9477B">
      <w:pPr>
        <w:rPr>
          <w:rStyle w:val="Strong"/>
          <w:b w:val="0"/>
        </w:rPr>
      </w:pPr>
      <w:r w:rsidRPr="002847FF">
        <w:rPr>
          <w:rStyle w:val="Strong"/>
          <w:b w:val="0"/>
        </w:rPr>
        <w:t>FULL LENGTH OR ONE ACT:</w:t>
      </w:r>
    </w:p>
    <w:p w14:paraId="33317D8E" w14:textId="77777777" w:rsidR="00B9477B" w:rsidRPr="002847FF" w:rsidRDefault="00B9477B">
      <w:pPr>
        <w:rPr>
          <w:rStyle w:val="Strong"/>
          <w:b w:val="0"/>
        </w:rPr>
      </w:pPr>
      <w:r w:rsidRPr="002847FF">
        <w:rPr>
          <w:rStyle w:val="Strong"/>
          <w:b w:val="0"/>
        </w:rPr>
        <w:t>SIZE OF CAST:                                                             FEMALE ROLES:                      MALE ROLES:</w:t>
      </w:r>
    </w:p>
    <w:p w14:paraId="0CAA8F99" w14:textId="5CC19893" w:rsidR="00B9477B" w:rsidRPr="002847FF" w:rsidRDefault="00B9477B">
      <w:pPr>
        <w:rPr>
          <w:rStyle w:val="Strong"/>
          <w:b w:val="0"/>
        </w:rPr>
      </w:pPr>
      <w:r w:rsidRPr="002847FF">
        <w:rPr>
          <w:rStyle w:val="Strong"/>
          <w:b w:val="0"/>
        </w:rPr>
        <w:t xml:space="preserve">                                                                                      NON-GENDER SPECIFIC</w:t>
      </w:r>
      <w:r w:rsidR="006A41A7">
        <w:rPr>
          <w:rStyle w:val="Strong"/>
          <w:b w:val="0"/>
        </w:rPr>
        <w:t xml:space="preserve"> AND/OR NON-BINARY</w:t>
      </w:r>
    </w:p>
    <w:p w14:paraId="0653A05A" w14:textId="28D9C46D" w:rsidR="00F32872" w:rsidRDefault="00F32872">
      <w:pPr>
        <w:rPr>
          <w:rStyle w:val="Strong"/>
          <w:b w:val="0"/>
        </w:rPr>
      </w:pPr>
    </w:p>
    <w:p w14:paraId="5D479923" w14:textId="13850A2E" w:rsidR="006A41A7" w:rsidRDefault="006A41A7">
      <w:pPr>
        <w:rPr>
          <w:rStyle w:val="Strong"/>
          <w:b w:val="0"/>
        </w:rPr>
      </w:pPr>
      <w:r>
        <w:rPr>
          <w:rStyle w:val="Strong"/>
          <w:b w:val="0"/>
        </w:rPr>
        <w:t xml:space="preserve">PROJECT ADVISOR: </w:t>
      </w:r>
    </w:p>
    <w:p w14:paraId="50883A7E" w14:textId="77777777" w:rsidR="006A41A7" w:rsidRPr="002847FF" w:rsidRDefault="006A41A7">
      <w:pPr>
        <w:rPr>
          <w:rStyle w:val="Strong"/>
          <w:b w:val="0"/>
        </w:rPr>
      </w:pPr>
    </w:p>
    <w:p w14:paraId="513B3FE9" w14:textId="77777777" w:rsidR="00F32872" w:rsidRPr="002847FF" w:rsidRDefault="00F32872">
      <w:pPr>
        <w:rPr>
          <w:rStyle w:val="Strong"/>
          <w:b w:val="0"/>
        </w:rPr>
      </w:pPr>
      <w:r w:rsidRPr="002847FF">
        <w:rPr>
          <w:rStyle w:val="Strong"/>
          <w:b w:val="0"/>
        </w:rPr>
        <w:t xml:space="preserve">IS YOUR PROPOSAL FOR FALL </w:t>
      </w:r>
      <w:r w:rsidR="009511FD" w:rsidRPr="002847FF">
        <w:rPr>
          <w:rStyle w:val="Strong"/>
          <w:b w:val="0"/>
        </w:rPr>
        <w:t>O</w:t>
      </w:r>
      <w:r w:rsidRPr="002847FF">
        <w:rPr>
          <w:rStyle w:val="Strong"/>
          <w:b w:val="0"/>
        </w:rPr>
        <w:t>R SPRING SEMESTER?   IF A SLOT IS NOT AVAILABL</w:t>
      </w:r>
      <w:r w:rsidR="009511FD" w:rsidRPr="002847FF">
        <w:rPr>
          <w:rStyle w:val="Strong"/>
          <w:b w:val="0"/>
        </w:rPr>
        <w:t>E FOR THAT SEMESTER, ARE YOU ABLE</w:t>
      </w:r>
      <w:r w:rsidRPr="002847FF">
        <w:rPr>
          <w:rStyle w:val="Strong"/>
          <w:b w:val="0"/>
        </w:rPr>
        <w:t xml:space="preserve"> TO </w:t>
      </w:r>
      <w:r w:rsidR="009A7AD1" w:rsidRPr="002847FF">
        <w:rPr>
          <w:rStyle w:val="Strong"/>
          <w:b w:val="0"/>
        </w:rPr>
        <w:t>DIRECT IN THE SEMESTER THAT HAS AN OPENING?</w:t>
      </w:r>
    </w:p>
    <w:p w14:paraId="690FB5B8" w14:textId="77777777" w:rsidR="002847FF" w:rsidRDefault="002847FF" w:rsidP="002A3EE1">
      <w:pPr>
        <w:pStyle w:val="NoSpacing"/>
        <w:rPr>
          <w:rStyle w:val="Strong"/>
          <w:b w:val="0"/>
        </w:rPr>
      </w:pPr>
    </w:p>
    <w:p w14:paraId="1ABB3926" w14:textId="40C92354" w:rsidR="002A3EE1" w:rsidRPr="002847FF" w:rsidRDefault="002A3EE1" w:rsidP="002A3EE1">
      <w:pPr>
        <w:pStyle w:val="NoSpacing"/>
        <w:rPr>
          <w:rStyle w:val="Strong"/>
          <w:b w:val="0"/>
        </w:rPr>
      </w:pPr>
      <w:r w:rsidRPr="002847FF">
        <w:rPr>
          <w:rStyle w:val="Strong"/>
          <w:b w:val="0"/>
        </w:rPr>
        <w:t>PROPOSAL DATES:  For a fall semester</w:t>
      </w:r>
      <w:r w:rsidR="00F03241" w:rsidRPr="002847FF">
        <w:rPr>
          <w:rStyle w:val="Strong"/>
          <w:b w:val="0"/>
        </w:rPr>
        <w:t xml:space="preserve"> </w:t>
      </w:r>
      <w:r w:rsidRPr="002847FF">
        <w:rPr>
          <w:rStyle w:val="Strong"/>
          <w:b w:val="0"/>
        </w:rPr>
        <w:t xml:space="preserve">‘D’ </w:t>
      </w:r>
      <w:r w:rsidR="00F03241" w:rsidRPr="002847FF">
        <w:rPr>
          <w:rStyle w:val="Strong"/>
          <w:b w:val="0"/>
        </w:rPr>
        <w:t xml:space="preserve">series, the deadline is </w:t>
      </w:r>
      <w:r w:rsidR="006A41A7">
        <w:rPr>
          <w:rStyle w:val="Strong"/>
          <w:b w:val="0"/>
        </w:rPr>
        <w:t>the final Friday in March</w:t>
      </w:r>
    </w:p>
    <w:p w14:paraId="1B8C3076" w14:textId="34795732" w:rsidR="002A3EE1" w:rsidRPr="002847FF" w:rsidRDefault="002A3EE1" w:rsidP="002A3EE1">
      <w:pPr>
        <w:pStyle w:val="NoSpacing"/>
        <w:rPr>
          <w:rStyle w:val="Strong"/>
          <w:b w:val="0"/>
        </w:rPr>
      </w:pPr>
      <w:r w:rsidRPr="002847FF">
        <w:rPr>
          <w:rStyle w:val="Strong"/>
          <w:b w:val="0"/>
        </w:rPr>
        <w:t xml:space="preserve">                                    For a spring semester ’D’ se</w:t>
      </w:r>
      <w:r w:rsidR="00F03241" w:rsidRPr="002847FF">
        <w:rPr>
          <w:rStyle w:val="Strong"/>
          <w:b w:val="0"/>
        </w:rPr>
        <w:t xml:space="preserve">ries, the deadline is </w:t>
      </w:r>
      <w:r w:rsidR="006A41A7">
        <w:rPr>
          <w:rStyle w:val="Strong"/>
          <w:b w:val="0"/>
        </w:rPr>
        <w:t>the second Friday in October</w:t>
      </w:r>
    </w:p>
    <w:p w14:paraId="6C2BE78C" w14:textId="77777777" w:rsidR="00BE4D5E" w:rsidRPr="002847FF" w:rsidRDefault="00BE4D5E" w:rsidP="002A3EE1">
      <w:pPr>
        <w:pStyle w:val="NoSpacing"/>
        <w:rPr>
          <w:rStyle w:val="Strong"/>
          <w:b w:val="0"/>
        </w:rPr>
      </w:pPr>
      <w:r w:rsidRPr="002847FF">
        <w:rPr>
          <w:rStyle w:val="Strong"/>
          <w:b w:val="0"/>
        </w:rPr>
        <w:t xml:space="preserve">                                    Approval will be decided before the end of each semester.</w:t>
      </w:r>
    </w:p>
    <w:p w14:paraId="6B5EC70A" w14:textId="77777777" w:rsidR="00067EAD" w:rsidRPr="002847FF" w:rsidRDefault="00067EAD" w:rsidP="002A3EE1">
      <w:pPr>
        <w:pStyle w:val="NoSpacing"/>
        <w:rPr>
          <w:rStyle w:val="Strong"/>
          <w:b w:val="0"/>
        </w:rPr>
      </w:pPr>
    </w:p>
    <w:p w14:paraId="2E06BB1A" w14:textId="77777777" w:rsidR="002847FF" w:rsidRDefault="002847FF" w:rsidP="002A3EE1">
      <w:pPr>
        <w:pStyle w:val="NoSpacing"/>
        <w:rPr>
          <w:rStyle w:val="Strong"/>
          <w:b w:val="0"/>
        </w:rPr>
      </w:pPr>
    </w:p>
    <w:p w14:paraId="5344A0A6" w14:textId="1665ABDA" w:rsidR="00067EAD" w:rsidRPr="002847FF" w:rsidRDefault="00067EAD" w:rsidP="002A3EE1">
      <w:pPr>
        <w:pStyle w:val="NoSpacing"/>
        <w:rPr>
          <w:rStyle w:val="Strong"/>
          <w:b w:val="0"/>
        </w:rPr>
      </w:pPr>
      <w:r w:rsidRPr="002847FF">
        <w:rPr>
          <w:rStyle w:val="Strong"/>
          <w:b w:val="0"/>
        </w:rPr>
        <w:t xml:space="preserve">DESIGN </w:t>
      </w:r>
      <w:r w:rsidR="0077711E">
        <w:rPr>
          <w:rStyle w:val="Strong"/>
          <w:b w:val="0"/>
        </w:rPr>
        <w:t>AND TECHNICAL SUPPORT</w:t>
      </w:r>
      <w:r w:rsidRPr="002847FF">
        <w:rPr>
          <w:rStyle w:val="Strong"/>
          <w:b w:val="0"/>
        </w:rPr>
        <w:t xml:space="preserve">: </w:t>
      </w:r>
      <w:r w:rsidR="009E2437">
        <w:rPr>
          <w:rStyle w:val="Strong"/>
          <w:b w:val="0"/>
        </w:rPr>
        <w:t xml:space="preserve">Describe how you envision your design and technical needs. Keep in mind that, due to student assignments, you may not have access to all design areas and technical support is limited. </w:t>
      </w:r>
      <w:r w:rsidRPr="002847FF">
        <w:rPr>
          <w:rStyle w:val="Strong"/>
          <w:b w:val="0"/>
        </w:rPr>
        <w:t>Are there designers you would like to collaborate with on this proposal</w:t>
      </w:r>
      <w:r w:rsidR="009E2437">
        <w:rPr>
          <w:rStyle w:val="Strong"/>
          <w:b w:val="0"/>
        </w:rPr>
        <w:t>, or who you have already spoken with</w:t>
      </w:r>
      <w:r w:rsidR="00D43DDF">
        <w:rPr>
          <w:rStyle w:val="Strong"/>
          <w:b w:val="0"/>
        </w:rPr>
        <w:t xml:space="preserve">? If so, please list them here. </w:t>
      </w:r>
      <w:r w:rsidR="006A41A7">
        <w:rPr>
          <w:rStyle w:val="Strong"/>
          <w:b w:val="0"/>
        </w:rPr>
        <w:t xml:space="preserve">NOTE: While we encourage you to reach out to peers and begin building a potential design team, all D-Series design and crew assignments are contingent upon </w:t>
      </w:r>
      <w:r w:rsidR="009E2437">
        <w:rPr>
          <w:rStyle w:val="Strong"/>
          <w:b w:val="0"/>
        </w:rPr>
        <w:t xml:space="preserve">academic </w:t>
      </w:r>
      <w:r w:rsidR="006A41A7">
        <w:rPr>
          <w:rStyle w:val="Strong"/>
          <w:b w:val="0"/>
        </w:rPr>
        <w:t xml:space="preserve">advisor approval. </w:t>
      </w:r>
    </w:p>
    <w:p w14:paraId="158D4BFF" w14:textId="77777777" w:rsidR="00D43DDF" w:rsidRDefault="00D43DDF">
      <w:pPr>
        <w:rPr>
          <w:rStyle w:val="Strong"/>
          <w:b w:val="0"/>
        </w:rPr>
      </w:pPr>
    </w:p>
    <w:p w14:paraId="5897A61F" w14:textId="77777777" w:rsidR="00B9477B" w:rsidRPr="002847FF" w:rsidRDefault="00B9477B">
      <w:pPr>
        <w:rPr>
          <w:rStyle w:val="Strong"/>
          <w:b w:val="0"/>
        </w:rPr>
      </w:pPr>
      <w:r w:rsidRPr="002847FF">
        <w:rPr>
          <w:rStyle w:val="Strong"/>
          <w:b w:val="0"/>
        </w:rPr>
        <w:t xml:space="preserve">WHAT ARE THE CHALLENGES IN BRINGING THIS PLAY TO </w:t>
      </w:r>
      <w:r w:rsidR="000C1BC0" w:rsidRPr="002847FF">
        <w:rPr>
          <w:rStyle w:val="Strong"/>
          <w:b w:val="0"/>
        </w:rPr>
        <w:t>LIFE?</w:t>
      </w:r>
    </w:p>
    <w:p w14:paraId="4CCCDA4A" w14:textId="297F07CF" w:rsidR="000C1BC0" w:rsidRPr="002847FF" w:rsidRDefault="000C1BC0">
      <w:pPr>
        <w:rPr>
          <w:rStyle w:val="Strong"/>
          <w:b w:val="0"/>
        </w:rPr>
      </w:pPr>
      <w:r w:rsidRPr="002847FF">
        <w:rPr>
          <w:rStyle w:val="Strong"/>
          <w:b w:val="0"/>
        </w:rPr>
        <w:t>For you, the director</w:t>
      </w:r>
      <w:r w:rsidR="009E2437">
        <w:rPr>
          <w:rStyle w:val="Strong"/>
          <w:b w:val="0"/>
        </w:rPr>
        <w:t>/creator</w:t>
      </w:r>
    </w:p>
    <w:p w14:paraId="69DF195B" w14:textId="095B53B7" w:rsidR="000C1BC0" w:rsidRPr="002847FF" w:rsidRDefault="000C1BC0">
      <w:pPr>
        <w:rPr>
          <w:rStyle w:val="Strong"/>
          <w:b w:val="0"/>
        </w:rPr>
      </w:pPr>
      <w:r w:rsidRPr="002847FF">
        <w:rPr>
          <w:rStyle w:val="Strong"/>
          <w:b w:val="0"/>
        </w:rPr>
        <w:t>For the actors</w:t>
      </w:r>
      <w:r w:rsidR="009E2437">
        <w:rPr>
          <w:rStyle w:val="Strong"/>
          <w:b w:val="0"/>
        </w:rPr>
        <w:t>/performers</w:t>
      </w:r>
    </w:p>
    <w:p w14:paraId="2EDC950C" w14:textId="77777777" w:rsidR="000C1BC0" w:rsidRPr="002847FF" w:rsidRDefault="000C1BC0">
      <w:pPr>
        <w:rPr>
          <w:rStyle w:val="Strong"/>
          <w:b w:val="0"/>
        </w:rPr>
      </w:pPr>
      <w:r w:rsidRPr="002847FF">
        <w:rPr>
          <w:rStyle w:val="Strong"/>
          <w:b w:val="0"/>
        </w:rPr>
        <w:t>For design and tech team</w:t>
      </w:r>
    </w:p>
    <w:p w14:paraId="5F4EB0CB" w14:textId="77777777" w:rsidR="002847FF" w:rsidRDefault="002847FF">
      <w:pPr>
        <w:rPr>
          <w:rStyle w:val="Strong"/>
          <w:b w:val="0"/>
        </w:rPr>
      </w:pPr>
    </w:p>
    <w:p w14:paraId="68E147DE" w14:textId="77777777" w:rsidR="006311F5" w:rsidRPr="002847FF" w:rsidRDefault="006311F5">
      <w:pPr>
        <w:rPr>
          <w:rStyle w:val="Strong"/>
          <w:b w:val="0"/>
        </w:rPr>
      </w:pPr>
      <w:r w:rsidRPr="002847FF">
        <w:rPr>
          <w:rStyle w:val="Strong"/>
          <w:b w:val="0"/>
        </w:rPr>
        <w:lastRenderedPageBreak/>
        <w:t xml:space="preserve">PLEASE WRITE A </w:t>
      </w:r>
      <w:r w:rsidRPr="00665975">
        <w:rPr>
          <w:rStyle w:val="Strong"/>
          <w:b w:val="0"/>
          <w:noProof/>
        </w:rPr>
        <w:t>RESPONSE</w:t>
      </w:r>
      <w:r w:rsidRPr="002847FF">
        <w:rPr>
          <w:rStyle w:val="Strong"/>
          <w:b w:val="0"/>
        </w:rPr>
        <w:t xml:space="preserve"> TO THE FOLLOWING BULLET POINTS:</w:t>
      </w:r>
    </w:p>
    <w:p w14:paraId="258EED9C" w14:textId="77777777" w:rsidR="00243F53" w:rsidRPr="002847FF" w:rsidRDefault="00F2730D" w:rsidP="00243F53">
      <w:pPr>
        <w:pStyle w:val="ListParagraph"/>
        <w:numPr>
          <w:ilvl w:val="0"/>
          <w:numId w:val="1"/>
        </w:numPr>
        <w:rPr>
          <w:rStyle w:val="Strong"/>
          <w:b w:val="0"/>
        </w:rPr>
      </w:pPr>
      <w:r w:rsidRPr="002847FF">
        <w:rPr>
          <w:rStyle w:val="Strong"/>
          <w:b w:val="0"/>
        </w:rPr>
        <w:t xml:space="preserve">CITING THE CHALLENGES ABOVE, </w:t>
      </w:r>
      <w:r w:rsidR="000C1BC0" w:rsidRPr="002847FF">
        <w:rPr>
          <w:rStyle w:val="Strong"/>
          <w:b w:val="0"/>
        </w:rPr>
        <w:t>HOW DOES THIS PRODUCTION ENHANCE THE CREATIVE GROWTH OF ALL STUDENTS INVOLVED</w:t>
      </w:r>
      <w:r w:rsidR="009A7AD1" w:rsidRPr="002847FF">
        <w:rPr>
          <w:rStyle w:val="Strong"/>
          <w:b w:val="0"/>
        </w:rPr>
        <w:t>, AND YOU IN PARTICULAR</w:t>
      </w:r>
      <w:r w:rsidR="006311F5" w:rsidRPr="002847FF">
        <w:rPr>
          <w:rStyle w:val="Strong"/>
          <w:b w:val="0"/>
        </w:rPr>
        <w:t>?</w:t>
      </w:r>
    </w:p>
    <w:p w14:paraId="773E4AF7" w14:textId="77777777" w:rsidR="001D0CB9" w:rsidRPr="002847FF" w:rsidRDefault="001D0CB9" w:rsidP="001D0CB9">
      <w:pPr>
        <w:pStyle w:val="ListParagraph"/>
        <w:rPr>
          <w:rStyle w:val="Strong"/>
          <w:b w:val="0"/>
        </w:rPr>
      </w:pPr>
    </w:p>
    <w:p w14:paraId="2BCEE902" w14:textId="0DB3DFFF" w:rsidR="00243F53" w:rsidRPr="002847FF" w:rsidRDefault="00C215CC" w:rsidP="00262106">
      <w:pPr>
        <w:pStyle w:val="NoSpacing"/>
        <w:numPr>
          <w:ilvl w:val="0"/>
          <w:numId w:val="1"/>
        </w:numPr>
        <w:rPr>
          <w:rStyle w:val="Strong"/>
          <w:b w:val="0"/>
          <w:bCs w:val="0"/>
        </w:rPr>
      </w:pPr>
      <w:r w:rsidRPr="002847FF">
        <w:rPr>
          <w:rStyle w:val="Strong"/>
          <w:b w:val="0"/>
        </w:rPr>
        <w:t xml:space="preserve">HAVE YOU OR </w:t>
      </w:r>
      <w:r w:rsidR="009A7AD1" w:rsidRPr="002847FF">
        <w:rPr>
          <w:rStyle w:val="Strong"/>
          <w:b w:val="0"/>
        </w:rPr>
        <w:t xml:space="preserve">WILL YOU ASSIST A FACULTY </w:t>
      </w:r>
      <w:r w:rsidR="009511FD" w:rsidRPr="002847FF">
        <w:rPr>
          <w:rStyle w:val="Strong"/>
          <w:b w:val="0"/>
        </w:rPr>
        <w:t>OR GUEST DIRECTOR</w:t>
      </w:r>
      <w:r w:rsidR="00262106" w:rsidRPr="002847FF">
        <w:rPr>
          <w:rStyle w:val="Strong"/>
          <w:b w:val="0"/>
        </w:rPr>
        <w:t>?  WHO, AND WHAT PRODUCTION?</w:t>
      </w:r>
    </w:p>
    <w:p w14:paraId="3BCDAE32" w14:textId="77777777" w:rsidR="00262106" w:rsidRPr="002847FF" w:rsidRDefault="00262106" w:rsidP="00262106">
      <w:pPr>
        <w:pStyle w:val="NoSpacing"/>
        <w:rPr>
          <w:rStyle w:val="Strong"/>
          <w:b w:val="0"/>
          <w:bCs w:val="0"/>
        </w:rPr>
      </w:pPr>
    </w:p>
    <w:p w14:paraId="5331E6FB" w14:textId="7CB455E9" w:rsidR="009E2437" w:rsidRDefault="009A7AD1" w:rsidP="00F42D07">
      <w:pPr>
        <w:pStyle w:val="ListParagraph"/>
        <w:numPr>
          <w:ilvl w:val="0"/>
          <w:numId w:val="1"/>
        </w:numPr>
        <w:rPr>
          <w:rStyle w:val="Strong"/>
          <w:b w:val="0"/>
        </w:rPr>
      </w:pPr>
      <w:r w:rsidRPr="002847FF">
        <w:rPr>
          <w:rStyle w:val="Strong"/>
          <w:b w:val="0"/>
        </w:rPr>
        <w:t>WILL YOU HAVE TAKEN THE DIRECTING COURSE</w:t>
      </w:r>
      <w:r w:rsidR="0032192C" w:rsidRPr="002847FF">
        <w:rPr>
          <w:rStyle w:val="Strong"/>
          <w:b w:val="0"/>
        </w:rPr>
        <w:t xml:space="preserve"> DRAM</w:t>
      </w:r>
      <w:r w:rsidR="00262106" w:rsidRPr="002847FF">
        <w:rPr>
          <w:rStyle w:val="Strong"/>
          <w:b w:val="0"/>
        </w:rPr>
        <w:t xml:space="preserve"> 2711</w:t>
      </w:r>
      <w:r w:rsidR="009E2437">
        <w:rPr>
          <w:rStyle w:val="Strong"/>
          <w:b w:val="0"/>
        </w:rPr>
        <w:t xml:space="preserve">, </w:t>
      </w:r>
      <w:r w:rsidR="0032192C" w:rsidRPr="002847FF">
        <w:rPr>
          <w:rStyle w:val="Strong"/>
          <w:b w:val="0"/>
        </w:rPr>
        <w:t>4711W</w:t>
      </w:r>
      <w:r w:rsidR="009E2437">
        <w:rPr>
          <w:rStyle w:val="Strong"/>
          <w:b w:val="0"/>
        </w:rPr>
        <w:t>, or 5620?</w:t>
      </w:r>
    </w:p>
    <w:p w14:paraId="3CC38BF5" w14:textId="77777777" w:rsidR="009E2437" w:rsidRPr="009E2437" w:rsidRDefault="009E2437" w:rsidP="00F42D07">
      <w:pPr>
        <w:pStyle w:val="ListParagraph"/>
        <w:rPr>
          <w:rStyle w:val="Strong"/>
          <w:b w:val="0"/>
        </w:rPr>
      </w:pPr>
    </w:p>
    <w:p w14:paraId="14104996" w14:textId="77777777" w:rsidR="00262106" w:rsidRPr="009E2437" w:rsidRDefault="00262106" w:rsidP="00F42D07">
      <w:pPr>
        <w:pStyle w:val="ListParagraph"/>
        <w:numPr>
          <w:ilvl w:val="0"/>
          <w:numId w:val="1"/>
        </w:numPr>
        <w:rPr>
          <w:rStyle w:val="Strong"/>
          <w:b w:val="0"/>
        </w:rPr>
      </w:pPr>
    </w:p>
    <w:p w14:paraId="4FE3ADF2" w14:textId="77777777" w:rsidR="0032192C" w:rsidRPr="002847FF" w:rsidRDefault="00C215CC" w:rsidP="00243F53">
      <w:pPr>
        <w:pStyle w:val="ListParagraph"/>
        <w:numPr>
          <w:ilvl w:val="0"/>
          <w:numId w:val="1"/>
        </w:numPr>
        <w:rPr>
          <w:rStyle w:val="Strong"/>
          <w:b w:val="0"/>
        </w:rPr>
      </w:pPr>
      <w:r w:rsidRPr="002847FF">
        <w:rPr>
          <w:rStyle w:val="Strong"/>
          <w:b w:val="0"/>
        </w:rPr>
        <w:t>SUBMIT A PARAGRAPH FROM EACH OF TWO DEPA</w:t>
      </w:r>
      <w:r w:rsidR="00F2730D" w:rsidRPr="002847FF">
        <w:rPr>
          <w:rStyle w:val="Strong"/>
          <w:b w:val="0"/>
        </w:rPr>
        <w:t>R</w:t>
      </w:r>
      <w:r w:rsidRPr="002847FF">
        <w:rPr>
          <w:rStyle w:val="Strong"/>
          <w:b w:val="0"/>
        </w:rPr>
        <w:t>TMENT OF FINE ARTS FACULTY MEMBERS WHO SUP</w:t>
      </w:r>
      <w:r w:rsidR="006311F5" w:rsidRPr="002847FF">
        <w:rPr>
          <w:rStyle w:val="Strong"/>
          <w:b w:val="0"/>
        </w:rPr>
        <w:t>PORT YOUR WORK AS A POTENTIAL DI</w:t>
      </w:r>
      <w:r w:rsidR="004F63A4" w:rsidRPr="002847FF">
        <w:rPr>
          <w:rStyle w:val="Strong"/>
          <w:b w:val="0"/>
        </w:rPr>
        <w:t>RECTOR AND</w:t>
      </w:r>
      <w:r w:rsidR="00243F53" w:rsidRPr="002847FF">
        <w:rPr>
          <w:rStyle w:val="Strong"/>
          <w:b w:val="0"/>
        </w:rPr>
        <w:t xml:space="preserve"> HOW THE DIRECTING EXPERI</w:t>
      </w:r>
      <w:r w:rsidR="004F63A4" w:rsidRPr="002847FF">
        <w:rPr>
          <w:rStyle w:val="Strong"/>
          <w:b w:val="0"/>
        </w:rPr>
        <w:t>ENCE WILL STRENGTHEN YOUR WORK IN YOUR CHOSEN DEGREE FOCUS</w:t>
      </w:r>
      <w:r w:rsidR="00243F53" w:rsidRPr="002847FF">
        <w:rPr>
          <w:rStyle w:val="Strong"/>
          <w:b w:val="0"/>
        </w:rPr>
        <w:t>.</w:t>
      </w:r>
    </w:p>
    <w:p w14:paraId="6C950E6E" w14:textId="77777777" w:rsidR="00262106" w:rsidRPr="002847FF" w:rsidRDefault="00262106" w:rsidP="00262106">
      <w:pPr>
        <w:pStyle w:val="ListParagraph"/>
        <w:rPr>
          <w:rStyle w:val="Strong"/>
          <w:b w:val="0"/>
        </w:rPr>
      </w:pPr>
    </w:p>
    <w:p w14:paraId="2D5772EB" w14:textId="77777777" w:rsidR="009A7AD1" w:rsidRPr="002847FF" w:rsidRDefault="006C6F86" w:rsidP="00243F53">
      <w:pPr>
        <w:pStyle w:val="ListParagraph"/>
        <w:numPr>
          <w:ilvl w:val="0"/>
          <w:numId w:val="1"/>
        </w:numPr>
        <w:rPr>
          <w:rStyle w:val="Strong"/>
          <w:b w:val="0"/>
        </w:rPr>
      </w:pPr>
      <w:r w:rsidRPr="002847FF">
        <w:rPr>
          <w:rStyle w:val="Strong"/>
          <w:b w:val="0"/>
        </w:rPr>
        <w:t xml:space="preserve">HOW DO YOU </w:t>
      </w:r>
      <w:r w:rsidRPr="00665975">
        <w:rPr>
          <w:rStyle w:val="Strong"/>
          <w:b w:val="0"/>
          <w:noProof/>
        </w:rPr>
        <w:t>D</w:t>
      </w:r>
      <w:r w:rsidR="00665975">
        <w:rPr>
          <w:rStyle w:val="Strong"/>
          <w:b w:val="0"/>
          <w:noProof/>
        </w:rPr>
        <w:t>E</w:t>
      </w:r>
      <w:r w:rsidRPr="00665975">
        <w:rPr>
          <w:rStyle w:val="Strong"/>
          <w:b w:val="0"/>
          <w:noProof/>
        </w:rPr>
        <w:t>SCRIBE</w:t>
      </w:r>
      <w:r w:rsidRPr="002847FF">
        <w:rPr>
          <w:rStyle w:val="Strong"/>
          <w:b w:val="0"/>
        </w:rPr>
        <w:t xml:space="preserve"> YOUR QUALIFICATIONS AS A DIRECTOR?</w:t>
      </w:r>
    </w:p>
    <w:p w14:paraId="0EE07D03" w14:textId="77777777" w:rsidR="00262106" w:rsidRPr="002847FF" w:rsidRDefault="00262106" w:rsidP="00262106">
      <w:pPr>
        <w:pStyle w:val="ListParagraph"/>
        <w:rPr>
          <w:rStyle w:val="Strong"/>
          <w:b w:val="0"/>
        </w:rPr>
      </w:pPr>
    </w:p>
    <w:p w14:paraId="5528952F" w14:textId="77777777" w:rsidR="000C1BC0" w:rsidRPr="002847FF" w:rsidRDefault="000C1BC0" w:rsidP="00243F53">
      <w:pPr>
        <w:pStyle w:val="ListParagraph"/>
        <w:numPr>
          <w:ilvl w:val="0"/>
          <w:numId w:val="1"/>
        </w:numPr>
        <w:rPr>
          <w:rStyle w:val="Strong"/>
          <w:b w:val="0"/>
        </w:rPr>
      </w:pPr>
      <w:r w:rsidRPr="002847FF">
        <w:rPr>
          <w:rStyle w:val="Strong"/>
          <w:b w:val="0"/>
        </w:rPr>
        <w:t xml:space="preserve">DOES THE CASTING REQUIREMENTS OF THIS PRODUCTION TAKE INTO CONSIDERATION THE </w:t>
      </w:r>
      <w:r w:rsidRPr="00665975">
        <w:rPr>
          <w:rStyle w:val="Strong"/>
          <w:b w:val="0"/>
          <w:noProof/>
        </w:rPr>
        <w:t>AVA</w:t>
      </w:r>
      <w:r w:rsidR="00665975">
        <w:rPr>
          <w:rStyle w:val="Strong"/>
          <w:b w:val="0"/>
          <w:noProof/>
        </w:rPr>
        <w:t>I</w:t>
      </w:r>
      <w:r w:rsidRPr="00665975">
        <w:rPr>
          <w:rStyle w:val="Strong"/>
          <w:b w:val="0"/>
          <w:noProof/>
        </w:rPr>
        <w:t>LABLE</w:t>
      </w:r>
      <w:r w:rsidRPr="002847FF">
        <w:rPr>
          <w:rStyle w:val="Strong"/>
          <w:b w:val="0"/>
        </w:rPr>
        <w:t xml:space="preserve"> CASTING POOL </w:t>
      </w:r>
      <w:r w:rsidR="00F32872" w:rsidRPr="002847FF">
        <w:rPr>
          <w:rStyle w:val="Strong"/>
          <w:b w:val="0"/>
        </w:rPr>
        <w:t>OF ACTORS ONCE</w:t>
      </w:r>
      <w:r w:rsidRPr="002847FF">
        <w:rPr>
          <w:rStyle w:val="Strong"/>
          <w:b w:val="0"/>
        </w:rPr>
        <w:t xml:space="preserve"> CRT PRODUCTIONS</w:t>
      </w:r>
      <w:r w:rsidR="009511FD" w:rsidRPr="002847FF">
        <w:rPr>
          <w:rStyle w:val="Strong"/>
          <w:b w:val="0"/>
        </w:rPr>
        <w:t xml:space="preserve"> ARE CAST FOR THE SEMESTER AS WELL AS</w:t>
      </w:r>
      <w:r w:rsidR="00F32872" w:rsidRPr="002847FF">
        <w:rPr>
          <w:rStyle w:val="Strong"/>
          <w:b w:val="0"/>
        </w:rPr>
        <w:t xml:space="preserve"> A POTENTIAL ADDITIONAL ‘D’ SERIES PRODUCTION?</w:t>
      </w:r>
    </w:p>
    <w:p w14:paraId="10F015A7" w14:textId="77777777" w:rsidR="00F32872" w:rsidRPr="002847FF" w:rsidRDefault="00F32872">
      <w:pPr>
        <w:rPr>
          <w:rStyle w:val="Strong"/>
          <w:b w:val="0"/>
        </w:rPr>
      </w:pPr>
    </w:p>
    <w:p w14:paraId="657B5885" w14:textId="79D32EBE" w:rsidR="00F32872" w:rsidRDefault="006C6F86">
      <w:pPr>
        <w:rPr>
          <w:rStyle w:val="Strong"/>
          <w:b w:val="0"/>
        </w:rPr>
      </w:pPr>
      <w:r w:rsidRPr="002847FF">
        <w:rPr>
          <w:rStyle w:val="Strong"/>
          <w:b w:val="0"/>
        </w:rPr>
        <w:t>Please answer all questions</w:t>
      </w:r>
      <w:r w:rsidR="006A41A7">
        <w:rPr>
          <w:rStyle w:val="Strong"/>
          <w:b w:val="0"/>
        </w:rPr>
        <w:t>, sign below,</w:t>
      </w:r>
      <w:r w:rsidRPr="002847FF">
        <w:rPr>
          <w:rStyle w:val="Strong"/>
          <w:b w:val="0"/>
        </w:rPr>
        <w:t xml:space="preserve"> and </w:t>
      </w:r>
      <w:r w:rsidR="006A41A7">
        <w:rPr>
          <w:rStyle w:val="Strong"/>
          <w:b w:val="0"/>
        </w:rPr>
        <w:t>submit a scanned or hard copy of this proposal</w:t>
      </w:r>
      <w:r w:rsidR="00713509">
        <w:rPr>
          <w:rStyle w:val="Strong"/>
          <w:b w:val="0"/>
        </w:rPr>
        <w:t xml:space="preserve">, </w:t>
      </w:r>
      <w:r w:rsidR="00713509" w:rsidRPr="00F42D07">
        <w:rPr>
          <w:rStyle w:val="Strong"/>
        </w:rPr>
        <w:t>along with a scanned copy of the script</w:t>
      </w:r>
      <w:r w:rsidR="00713509">
        <w:rPr>
          <w:rStyle w:val="Strong"/>
          <w:b w:val="0"/>
        </w:rPr>
        <w:t xml:space="preserve"> (if relevant) </w:t>
      </w:r>
      <w:r w:rsidR="006A41A7">
        <w:rPr>
          <w:rStyle w:val="Strong"/>
          <w:b w:val="0"/>
        </w:rPr>
        <w:t xml:space="preserve">to Nisha Hardnett, who will share it with the D-Series committee. </w:t>
      </w:r>
    </w:p>
    <w:p w14:paraId="01E5CCFB" w14:textId="67F57C04" w:rsidR="006A41A7" w:rsidRDefault="006A41A7">
      <w:pPr>
        <w:rPr>
          <w:rStyle w:val="Strong"/>
          <w:b w:val="0"/>
        </w:rPr>
      </w:pPr>
    </w:p>
    <w:p w14:paraId="4FA3A68E" w14:textId="5EE4A61D" w:rsidR="006A41A7" w:rsidRDefault="006A41A7">
      <w:pPr>
        <w:rPr>
          <w:rStyle w:val="Strong"/>
          <w:b w:val="0"/>
        </w:rPr>
      </w:pPr>
      <w:r>
        <w:rPr>
          <w:rStyle w:val="Strong"/>
          <w:b w:val="0"/>
        </w:rPr>
        <w:t xml:space="preserve">By signing this proposal, you agree to: </w:t>
      </w:r>
    </w:p>
    <w:p w14:paraId="04C59A74" w14:textId="35B53452" w:rsidR="006A41A7" w:rsidRDefault="006A41A7" w:rsidP="006A41A7">
      <w:pPr>
        <w:pStyle w:val="ListParagraph"/>
        <w:numPr>
          <w:ilvl w:val="0"/>
          <w:numId w:val="2"/>
        </w:numPr>
        <w:rPr>
          <w:rStyle w:val="Strong"/>
          <w:b w:val="0"/>
        </w:rPr>
      </w:pPr>
      <w:r>
        <w:rPr>
          <w:rStyle w:val="Strong"/>
          <w:b w:val="0"/>
        </w:rPr>
        <w:t>Abide by all Technical Production Guidelines</w:t>
      </w:r>
      <w:r w:rsidR="007551BB">
        <w:rPr>
          <w:rStyle w:val="Strong"/>
          <w:b w:val="0"/>
        </w:rPr>
        <w:t>, especially those regarding treatment, maintenance, and restoration of all physical spaces and items belonging to the Department, CRT, and UConn</w:t>
      </w:r>
      <w:r w:rsidR="009E2437">
        <w:rPr>
          <w:rStyle w:val="Strong"/>
          <w:b w:val="0"/>
        </w:rPr>
        <w:t>.</w:t>
      </w:r>
    </w:p>
    <w:p w14:paraId="25526EBE" w14:textId="1110BA29" w:rsidR="006A41A7" w:rsidRDefault="006A41A7" w:rsidP="006A41A7">
      <w:pPr>
        <w:pStyle w:val="ListParagraph"/>
        <w:numPr>
          <w:ilvl w:val="0"/>
          <w:numId w:val="2"/>
        </w:numPr>
        <w:rPr>
          <w:rStyle w:val="Strong"/>
          <w:b w:val="0"/>
        </w:rPr>
      </w:pPr>
      <w:r>
        <w:rPr>
          <w:rStyle w:val="Strong"/>
          <w:b w:val="0"/>
        </w:rPr>
        <w:t>Hold open auditions, after CRT auditions have been held.</w:t>
      </w:r>
    </w:p>
    <w:p w14:paraId="26805C66" w14:textId="6E0F45D4" w:rsidR="006A41A7" w:rsidRDefault="006A41A7" w:rsidP="006A41A7">
      <w:pPr>
        <w:pStyle w:val="ListParagraph"/>
        <w:numPr>
          <w:ilvl w:val="0"/>
          <w:numId w:val="2"/>
        </w:numPr>
        <w:rPr>
          <w:rStyle w:val="Strong"/>
          <w:b w:val="0"/>
        </w:rPr>
      </w:pPr>
      <w:r>
        <w:rPr>
          <w:rStyle w:val="Strong"/>
          <w:b w:val="0"/>
        </w:rPr>
        <w:t xml:space="preserve">Ensure all team members have </w:t>
      </w:r>
      <w:r w:rsidR="009E2437">
        <w:rPr>
          <w:rStyle w:val="Strong"/>
          <w:b w:val="0"/>
        </w:rPr>
        <w:t xml:space="preserve">academic </w:t>
      </w:r>
      <w:r>
        <w:rPr>
          <w:rStyle w:val="Strong"/>
          <w:b w:val="0"/>
        </w:rPr>
        <w:t>advisor approval to be working on the project.</w:t>
      </w:r>
    </w:p>
    <w:p w14:paraId="79CDFA7B" w14:textId="77777777" w:rsidR="009E2437" w:rsidRDefault="009E2437" w:rsidP="00F42D07">
      <w:pPr>
        <w:rPr>
          <w:rStyle w:val="Strong"/>
          <w:b w:val="0"/>
        </w:rPr>
      </w:pPr>
    </w:p>
    <w:p w14:paraId="4F8AA77D" w14:textId="0C890D68" w:rsidR="009E2437" w:rsidRPr="009E2437" w:rsidRDefault="001730B6" w:rsidP="00F42D07">
      <w:pPr>
        <w:rPr>
          <w:rStyle w:val="Strong"/>
          <w:b w:val="0"/>
        </w:rPr>
      </w:pPr>
      <w:r>
        <w:rPr>
          <w:rStyle w:val="Strong"/>
          <w:b w:val="0"/>
        </w:rPr>
        <w:t>You understand that</w:t>
      </w:r>
      <w:r w:rsidR="009E2437">
        <w:rPr>
          <w:rStyle w:val="Strong"/>
          <w:b w:val="0"/>
        </w:rPr>
        <w:t xml:space="preserve"> failure to abide by these agreements will result in </w:t>
      </w:r>
      <w:r>
        <w:rPr>
          <w:rStyle w:val="Strong"/>
          <w:b w:val="0"/>
        </w:rPr>
        <w:t xml:space="preserve">either the early termination of the project or, in the project has been completed, </w:t>
      </w:r>
      <w:r w:rsidR="009E2437">
        <w:rPr>
          <w:rStyle w:val="Strong"/>
          <w:b w:val="0"/>
        </w:rPr>
        <w:t>a grade of Incomplete for any cou</w:t>
      </w:r>
      <w:r>
        <w:rPr>
          <w:rStyle w:val="Strong"/>
          <w:b w:val="0"/>
        </w:rPr>
        <w:t xml:space="preserve">rse credit associated with the </w:t>
      </w:r>
      <w:r w:rsidR="009E2437">
        <w:rPr>
          <w:rStyle w:val="Strong"/>
          <w:b w:val="0"/>
        </w:rPr>
        <w:t xml:space="preserve">project. </w:t>
      </w:r>
      <w:r w:rsidR="005037EF">
        <w:rPr>
          <w:rStyle w:val="Strong"/>
          <w:b w:val="0"/>
        </w:rPr>
        <w:t xml:space="preserve">The “D-Series Strike and Clean up Check” sheet must be signed off on by the Production Manager at the conclusion of the project. </w:t>
      </w:r>
    </w:p>
    <w:p w14:paraId="4357C619" w14:textId="2AFCE834" w:rsidR="006A41A7" w:rsidRDefault="006A41A7" w:rsidP="006A41A7">
      <w:pPr>
        <w:rPr>
          <w:rStyle w:val="Strong"/>
          <w:b w:val="0"/>
        </w:rPr>
      </w:pPr>
    </w:p>
    <w:p w14:paraId="5AA9CE6F" w14:textId="51C05665" w:rsidR="006A41A7" w:rsidRPr="002847FF" w:rsidRDefault="006A41A7">
      <w:pPr>
        <w:rPr>
          <w:rStyle w:val="Strong"/>
          <w:b w:val="0"/>
        </w:rPr>
      </w:pPr>
      <w:r>
        <w:rPr>
          <w:rStyle w:val="Strong"/>
          <w:b w:val="0"/>
        </w:rPr>
        <w:t>Signed: _________________________________________       Date: ________________________</w:t>
      </w:r>
    </w:p>
    <w:sectPr w:rsidR="006A41A7" w:rsidRPr="002847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C073" w14:textId="77777777" w:rsidR="00004A34" w:rsidRDefault="00004A34" w:rsidP="002847FF">
      <w:pPr>
        <w:spacing w:after="0" w:line="240" w:lineRule="auto"/>
      </w:pPr>
      <w:r>
        <w:separator/>
      </w:r>
    </w:p>
  </w:endnote>
  <w:endnote w:type="continuationSeparator" w:id="0">
    <w:p w14:paraId="7005F0D4" w14:textId="77777777" w:rsidR="00004A34" w:rsidRDefault="00004A34" w:rsidP="0028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F24C" w14:textId="77777777" w:rsidR="00004A34" w:rsidRDefault="00004A34" w:rsidP="002847FF">
      <w:pPr>
        <w:spacing w:after="0" w:line="240" w:lineRule="auto"/>
      </w:pPr>
      <w:r>
        <w:separator/>
      </w:r>
    </w:p>
  </w:footnote>
  <w:footnote w:type="continuationSeparator" w:id="0">
    <w:p w14:paraId="3FC44D08" w14:textId="77777777" w:rsidR="00004A34" w:rsidRDefault="00004A34" w:rsidP="00284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9099" w14:textId="77777777" w:rsidR="002847FF" w:rsidRDefault="002847FF" w:rsidP="002847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7404"/>
    <w:multiLevelType w:val="hybridMultilevel"/>
    <w:tmpl w:val="0A6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B7A66"/>
    <w:multiLevelType w:val="hybridMultilevel"/>
    <w:tmpl w:val="A89E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MDU0NjMyNjSyNDZU0lEKTi0uzszPAykwrgUAymyixiwAAAA="/>
  </w:docVars>
  <w:rsids>
    <w:rsidRoot w:val="00B9477B"/>
    <w:rsid w:val="00004A34"/>
    <w:rsid w:val="00043DAA"/>
    <w:rsid w:val="00067EAD"/>
    <w:rsid w:val="000C1BC0"/>
    <w:rsid w:val="001730B6"/>
    <w:rsid w:val="001D0CB9"/>
    <w:rsid w:val="00243F53"/>
    <w:rsid w:val="00262106"/>
    <w:rsid w:val="002847FF"/>
    <w:rsid w:val="002A3EE1"/>
    <w:rsid w:val="0032192C"/>
    <w:rsid w:val="00361AE9"/>
    <w:rsid w:val="00474A97"/>
    <w:rsid w:val="004E6EBF"/>
    <w:rsid w:val="004F63A4"/>
    <w:rsid w:val="005037EF"/>
    <w:rsid w:val="00542569"/>
    <w:rsid w:val="005F487C"/>
    <w:rsid w:val="006311F5"/>
    <w:rsid w:val="00665975"/>
    <w:rsid w:val="006A41A7"/>
    <w:rsid w:val="006C221A"/>
    <w:rsid w:val="006C6F86"/>
    <w:rsid w:val="00713509"/>
    <w:rsid w:val="007551BB"/>
    <w:rsid w:val="0077711E"/>
    <w:rsid w:val="009511FD"/>
    <w:rsid w:val="009A7AD1"/>
    <w:rsid w:val="009E2437"/>
    <w:rsid w:val="009E55C1"/>
    <w:rsid w:val="00A972A6"/>
    <w:rsid w:val="00AA5C75"/>
    <w:rsid w:val="00B70293"/>
    <w:rsid w:val="00B77008"/>
    <w:rsid w:val="00B9477B"/>
    <w:rsid w:val="00BA0160"/>
    <w:rsid w:val="00BA2B04"/>
    <w:rsid w:val="00BB51FB"/>
    <w:rsid w:val="00BB62E5"/>
    <w:rsid w:val="00BD5B5D"/>
    <w:rsid w:val="00BE4D5E"/>
    <w:rsid w:val="00C215CC"/>
    <w:rsid w:val="00C477EC"/>
    <w:rsid w:val="00CF173A"/>
    <w:rsid w:val="00D15360"/>
    <w:rsid w:val="00D43DDF"/>
    <w:rsid w:val="00D51661"/>
    <w:rsid w:val="00D86FA2"/>
    <w:rsid w:val="00D93B16"/>
    <w:rsid w:val="00F03241"/>
    <w:rsid w:val="00F2730D"/>
    <w:rsid w:val="00F32872"/>
    <w:rsid w:val="00F42D07"/>
    <w:rsid w:val="00F8516F"/>
    <w:rsid w:val="00FE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87DF6"/>
  <w15:chartTrackingRefBased/>
  <w15:docId w15:val="{5725006D-C79A-4250-A470-4F32313C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77B"/>
    <w:rPr>
      <w:b/>
      <w:bCs/>
    </w:rPr>
  </w:style>
  <w:style w:type="paragraph" w:styleId="BalloonText">
    <w:name w:val="Balloon Text"/>
    <w:basedOn w:val="Normal"/>
    <w:link w:val="BalloonTextChar"/>
    <w:uiPriority w:val="99"/>
    <w:semiHidden/>
    <w:unhideWhenUsed/>
    <w:rsid w:val="006C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6"/>
    <w:rPr>
      <w:rFonts w:ascii="Segoe UI" w:hAnsi="Segoe UI" w:cs="Segoe UI"/>
      <w:sz w:val="18"/>
      <w:szCs w:val="18"/>
    </w:rPr>
  </w:style>
  <w:style w:type="paragraph" w:styleId="ListParagraph">
    <w:name w:val="List Paragraph"/>
    <w:basedOn w:val="Normal"/>
    <w:uiPriority w:val="34"/>
    <w:qFormat/>
    <w:rsid w:val="00243F53"/>
    <w:pPr>
      <w:ind w:left="720"/>
      <w:contextualSpacing/>
    </w:pPr>
  </w:style>
  <w:style w:type="paragraph" w:styleId="NoSpacing">
    <w:name w:val="No Spacing"/>
    <w:uiPriority w:val="1"/>
    <w:qFormat/>
    <w:rsid w:val="002A3EE1"/>
    <w:pPr>
      <w:spacing w:after="0" w:line="240" w:lineRule="auto"/>
    </w:pPr>
  </w:style>
  <w:style w:type="paragraph" w:styleId="Header">
    <w:name w:val="header"/>
    <w:basedOn w:val="Normal"/>
    <w:link w:val="HeaderChar"/>
    <w:uiPriority w:val="99"/>
    <w:unhideWhenUsed/>
    <w:rsid w:val="0028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FF"/>
  </w:style>
  <w:style w:type="paragraph" w:styleId="Footer">
    <w:name w:val="footer"/>
    <w:basedOn w:val="Normal"/>
    <w:link w:val="FooterChar"/>
    <w:uiPriority w:val="99"/>
    <w:unhideWhenUsed/>
    <w:rsid w:val="0028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University of Connecticut</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Cummings</dc:creator>
  <cp:keywords/>
  <dc:description/>
  <cp:lastModifiedBy>Nisha Hardnett</cp:lastModifiedBy>
  <cp:revision>2</cp:revision>
  <cp:lastPrinted>2018-02-16T20:17:00Z</cp:lastPrinted>
  <dcterms:created xsi:type="dcterms:W3CDTF">2020-11-09T20:04:00Z</dcterms:created>
  <dcterms:modified xsi:type="dcterms:W3CDTF">2020-11-09T20:04:00Z</dcterms:modified>
  <cp:category/>
</cp:coreProperties>
</file>